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D4E2" w14:textId="77777777" w:rsidR="00541BE8" w:rsidRPr="0087131F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7131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87131F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ADECF0" w14:textId="7A9F145F" w:rsidR="00541BE8" w:rsidRPr="0087131F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7131F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87131F">
        <w:rPr>
          <w:rFonts w:ascii="GHEA Grapalat" w:hAnsi="GHEA Grapalat"/>
          <w:sz w:val="24"/>
          <w:szCs w:val="24"/>
          <w:lang w:val="hy-AM"/>
        </w:rPr>
        <w:t>տ</w:t>
      </w:r>
      <w:r w:rsidRPr="0087131F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87131F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87131F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6A1676F7" w:rsidR="00541BE8" w:rsidRPr="0087131F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="002F43D3" w:rsidRPr="0087131F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511787" w:rsidRPr="0087131F">
        <w:rPr>
          <w:rFonts w:ascii="GHEA Grapalat" w:hAnsi="GHEA Grapalat"/>
          <w:sz w:val="24"/>
          <w:szCs w:val="24"/>
          <w:lang w:val="hy-AM"/>
        </w:rPr>
        <w:t>զորահավաքային նախապատրաստության և քաղաքացիական պաշտպանության բաժնի պետի (ծածկագիրը`  22-2-23.2.6-Ղ</w:t>
      </w:r>
      <w:r w:rsidR="008F0699" w:rsidRPr="0087131F">
        <w:rPr>
          <w:rFonts w:ascii="GHEA Grapalat" w:hAnsi="GHEA Grapalat"/>
          <w:sz w:val="24"/>
          <w:szCs w:val="24"/>
          <w:lang w:val="hy-AM"/>
        </w:rPr>
        <w:t>4</w:t>
      </w:r>
      <w:r w:rsidR="00511787" w:rsidRPr="0087131F">
        <w:rPr>
          <w:rFonts w:ascii="GHEA Grapalat" w:hAnsi="GHEA Grapalat"/>
          <w:sz w:val="24"/>
          <w:szCs w:val="24"/>
          <w:lang w:val="hy-AM"/>
        </w:rPr>
        <w:t>-1)</w:t>
      </w:r>
      <w:r w:rsidR="00511787" w:rsidRPr="0087131F">
        <w:rPr>
          <w:rFonts w:ascii="GHEA Grapalat" w:hAnsi="GHEA Grapalat" w:cs="Arial"/>
          <w:lang w:val="hy-AM"/>
        </w:rPr>
        <w:t xml:space="preserve"> </w:t>
      </w:r>
      <w:r w:rsidR="00541BE8" w:rsidRPr="0087131F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87131F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87131F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87131F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99D799E" w14:textId="77777777" w:rsidR="00541BE8" w:rsidRPr="0087131F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>(</w:t>
      </w:r>
      <w:r w:rsidRPr="0087131F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87131F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F63427" w:rsidRPr="0087131F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87131F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87131F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87131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3427" w:rsidRPr="0087131F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F63427" w:rsidRPr="0087131F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87131F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87131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94F6B74" w14:textId="77777777" w:rsidR="00645A31" w:rsidRPr="0087131F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2698D4D8" w14:textId="504CC500" w:rsidR="00F25B97" w:rsidRPr="0087131F" w:rsidRDefault="00645A31" w:rsidP="00C627F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87131F">
        <w:rPr>
          <w:rFonts w:ascii="GHEA Grapalat" w:hAnsi="GHEA Grapalat" w:cs="Helvetica"/>
          <w:sz w:val="24"/>
          <w:szCs w:val="24"/>
          <w:lang w:val="hy-AM"/>
        </w:rPr>
        <w:tab/>
      </w:r>
      <w:r w:rsidR="00F63427" w:rsidRPr="0087131F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87131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787" w:rsidRPr="0087131F">
        <w:rPr>
          <w:rFonts w:ascii="GHEA Grapalat" w:hAnsi="GHEA Grapalat"/>
          <w:sz w:val="24"/>
          <w:szCs w:val="24"/>
          <w:lang w:val="hy-AM"/>
        </w:rPr>
        <w:t xml:space="preserve">զորահավաքային նախապատրաստության և քաղաքացիական պաշտպանության բաժնի պետի (ծածկագիրը`  </w:t>
      </w:r>
      <w:r w:rsidR="00511787" w:rsidRPr="0087131F">
        <w:rPr>
          <w:rFonts w:ascii="GHEA Grapalat" w:hAnsi="GHEA Grapalat" w:cs="Arial"/>
          <w:sz w:val="24"/>
          <w:szCs w:val="24"/>
          <w:lang w:val="hy-AM"/>
        </w:rPr>
        <w:t>22-2-23.2.6-Ղ</w:t>
      </w:r>
      <w:r w:rsidR="008F0699" w:rsidRPr="0087131F">
        <w:rPr>
          <w:rFonts w:ascii="GHEA Grapalat" w:hAnsi="GHEA Grapalat" w:cs="Arial"/>
          <w:sz w:val="24"/>
          <w:szCs w:val="24"/>
          <w:lang w:val="hy-AM"/>
        </w:rPr>
        <w:t>4</w:t>
      </w:r>
      <w:r w:rsidR="00511787" w:rsidRPr="0087131F">
        <w:rPr>
          <w:rFonts w:ascii="GHEA Grapalat" w:hAnsi="GHEA Grapalat" w:cs="Arial"/>
          <w:sz w:val="24"/>
          <w:szCs w:val="24"/>
          <w:lang w:val="hy-AM"/>
        </w:rPr>
        <w:t>-1)</w:t>
      </w:r>
      <w:r w:rsidR="00511787" w:rsidRPr="0087131F">
        <w:rPr>
          <w:rFonts w:ascii="GHEA Grapalat" w:hAnsi="GHEA Grapalat" w:cs="Arial"/>
          <w:lang w:val="hy-AM"/>
        </w:rPr>
        <w:t xml:space="preserve"> </w:t>
      </w:r>
      <w:r w:rsidR="00541BE8" w:rsidRPr="0087131F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87131F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87131F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87131F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87131F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87131F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87131F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87131F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0C948278" w:rsidR="00AE754C" w:rsidRPr="0087131F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511787" w:rsidRPr="0087131F">
        <w:rPr>
          <w:rFonts w:ascii="GHEA Grapalat" w:hAnsi="GHEA Grapalat"/>
          <w:sz w:val="24"/>
          <w:szCs w:val="24"/>
          <w:lang w:val="hy-AM"/>
        </w:rPr>
        <w:t>զորահավաքային նախապատրաստության և քաղաքացիական պաշտպանության բաժնի պետի (ծածկագիրը`  22-2-23.2.6-Ղ</w:t>
      </w:r>
      <w:r w:rsidR="008F0699" w:rsidRPr="0087131F">
        <w:rPr>
          <w:rFonts w:ascii="GHEA Grapalat" w:hAnsi="GHEA Grapalat"/>
          <w:sz w:val="24"/>
          <w:szCs w:val="24"/>
          <w:lang w:val="hy-AM"/>
        </w:rPr>
        <w:t>4</w:t>
      </w:r>
      <w:r w:rsidR="00511787" w:rsidRPr="0087131F">
        <w:rPr>
          <w:rFonts w:ascii="GHEA Grapalat" w:hAnsi="GHEA Grapalat"/>
          <w:sz w:val="24"/>
          <w:szCs w:val="24"/>
          <w:lang w:val="hy-AM"/>
        </w:rPr>
        <w:t>-1)</w:t>
      </w:r>
      <w:r w:rsidR="00511787" w:rsidRPr="0087131F">
        <w:rPr>
          <w:rFonts w:ascii="GHEA Grapalat" w:hAnsi="GHEA Grapalat" w:cs="Arial"/>
          <w:lang w:val="hy-AM"/>
        </w:rPr>
        <w:t xml:space="preserve"> </w:t>
      </w:r>
      <w:r w:rsidR="00541BE8" w:rsidRPr="0087131F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87131F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87131F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7131F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7131F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7131F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87131F">
        <w:rPr>
          <w:rFonts w:ascii="GHEA Grapalat" w:hAnsi="GHEA Grapalat" w:cs="Sylfaen"/>
          <w:sz w:val="24"/>
          <w:szCs w:val="24"/>
          <w:lang w:val="hy-AM"/>
        </w:rPr>
        <w:t>ղ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87131F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87131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87131F">
        <w:rPr>
          <w:rFonts w:ascii="GHEA Grapalat" w:hAnsi="GHEA Grapalat" w:cs="Sylfaen"/>
          <w:sz w:val="24"/>
          <w:szCs w:val="24"/>
          <w:lang w:val="hy-AM"/>
        </w:rPr>
        <w:t>։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87131F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87131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87131F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87131F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87131F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87131F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87131F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87131F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87131F">
        <w:rPr>
          <w:rFonts w:ascii="GHEA Grapalat" w:hAnsi="GHEA Grapalat" w:cs="Sylfaen"/>
          <w:sz w:val="24"/>
          <w:szCs w:val="24"/>
          <w:lang w:val="hy-AM"/>
        </w:rPr>
        <w:t>ին)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87131F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87131F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87131F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օգտատիրոջ էջում՝ «Մրցույթներ» բաժնում գտնել </w:t>
      </w:r>
      <w:r w:rsidR="00FA15F8" w:rsidRPr="0087131F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87131F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87131F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7131F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87131F">
        <w:rPr>
          <w:rFonts w:ascii="GHEA Grapalat" w:hAnsi="GHEA Grapalat" w:cs="Helvetica"/>
          <w:sz w:val="24"/>
          <w:szCs w:val="24"/>
          <w:lang w:val="hy-AM"/>
        </w:rPr>
        <w:t>՝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87131F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87131F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87131F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87131F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7131F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87131F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87131F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87131F">
        <w:rPr>
          <w:rFonts w:ascii="GHEA Grapalat" w:hAnsi="GHEA Grapalat" w:cs="Helvetica"/>
          <w:sz w:val="24"/>
          <w:szCs w:val="24"/>
          <w:lang w:val="hy-AM"/>
        </w:rPr>
        <w:t>է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87131F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87131F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7131F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87131F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87131F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87131F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7131F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87131F">
        <w:rPr>
          <w:rFonts w:ascii="GHEA Grapalat" w:hAnsi="GHEA Grapalat" w:cs="Helvetica"/>
          <w:sz w:val="24"/>
          <w:szCs w:val="24"/>
          <w:lang w:val="hy-AM"/>
        </w:rPr>
        <w:t>)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87131F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87131F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87131F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87131F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87131F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87131F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87131F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87131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87131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87131F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87131F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77777777" w:rsidR="00F93F0F" w:rsidRPr="0087131F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87131F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5BEFD7C" w14:textId="0738D867" w:rsidR="00880CE6" w:rsidRPr="0087131F" w:rsidRDefault="00880CE6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11787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զորահավաքային նախապատրաստության և քաղաքացիական պաշտպանության բաժնի պետի (ծածկագիրը`  22-2-23.2.6-Ղ</w:t>
      </w:r>
      <w:r w:rsidR="008F0699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511787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-1)</w:t>
      </w:r>
      <w:r w:rsidR="00511787" w:rsidRPr="0087131F">
        <w:rPr>
          <w:rFonts w:ascii="GHEA Grapalat" w:hAnsi="GHEA Grapalat" w:cs="Arial"/>
          <w:lang w:val="hy-AM"/>
        </w:rPr>
        <w:t xml:space="preserve"> </w:t>
      </w:r>
      <w:r w:rsidR="002F43D3" w:rsidRPr="008713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70A8208F" w14:textId="7CF5FD84" w:rsidR="00396C6A" w:rsidRPr="0087131F" w:rsidRDefault="00396C6A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40B9CA1" w14:textId="4C8480B6" w:rsidR="00396C6A" w:rsidRPr="0087131F" w:rsidRDefault="00396C6A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585728E" w14:textId="77777777" w:rsidR="004D75A6" w:rsidRPr="0087131F" w:rsidRDefault="00541BE8" w:rsidP="0087131F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 w:cs="Helvetica"/>
          <w:sz w:val="24"/>
          <w:szCs w:val="24"/>
          <w:lang w:val="hy-AM"/>
        </w:rPr>
        <w:br/>
      </w:r>
    </w:p>
    <w:p w14:paraId="38E161DE" w14:textId="77777777" w:rsidR="00E410B7" w:rsidRPr="0087131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87131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87131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87131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87131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87131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87131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30363548" w14:textId="20F008A4" w:rsidR="00E410B7" w:rsidRPr="0087131F" w:rsidRDefault="00E410B7" w:rsidP="00E410B7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50C1E0FE" w14:textId="77777777" w:rsidR="00E410B7" w:rsidRPr="0087131F" w:rsidRDefault="00E410B7" w:rsidP="0087131F">
      <w:pPr>
        <w:widowControl w:val="0"/>
        <w:shd w:val="clear" w:color="auto" w:fill="FFFFFF"/>
        <w:tabs>
          <w:tab w:val="left" w:pos="851"/>
        </w:tabs>
        <w:spacing w:after="0"/>
        <w:ind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41ACFD3" w14:textId="1A624675" w:rsidR="00E410B7" w:rsidRPr="0087131F" w:rsidRDefault="00E410B7" w:rsidP="00E410B7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71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Pr="0087131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11D02" w:rsidRPr="0087131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B46241" w:rsidRPr="0087131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AA2274" w:rsidRPr="0087131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.08.2025</w:t>
      </w:r>
      <w:r w:rsidRPr="0087131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871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ներառյալ:</w:t>
      </w:r>
      <w:r w:rsidRPr="0087131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BEC97CE" w14:textId="00354088" w:rsidR="0067149D" w:rsidRPr="0087131F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0B2518" w:rsidRPr="0087131F">
        <w:rPr>
          <w:rFonts w:ascii="GHEA Grapalat" w:hAnsi="GHEA Grapalat" w:cs="Helvetica"/>
          <w:sz w:val="24"/>
          <w:szCs w:val="24"/>
          <w:lang w:val="hy-AM"/>
        </w:rPr>
        <w:t>5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46241" w:rsidRPr="0087131F">
        <w:rPr>
          <w:rFonts w:ascii="GHEA Grapalat" w:hAnsi="GHEA Grapalat" w:cs="Helvetica"/>
          <w:sz w:val="24"/>
          <w:szCs w:val="24"/>
          <w:lang w:val="hy-AM"/>
        </w:rPr>
        <w:t>սեպտեմբեր</w:t>
      </w:r>
      <w:r w:rsidR="00647AEF" w:rsidRPr="0087131F">
        <w:rPr>
          <w:rFonts w:ascii="GHEA Grapalat" w:hAnsi="GHEA Grapalat" w:cs="Helvetica"/>
          <w:sz w:val="24"/>
          <w:szCs w:val="24"/>
          <w:lang w:val="hy-AM"/>
        </w:rPr>
        <w:t xml:space="preserve">ի </w:t>
      </w:r>
      <w:r w:rsidR="00B46241" w:rsidRPr="0087131F">
        <w:rPr>
          <w:rFonts w:ascii="GHEA Grapalat" w:hAnsi="GHEA Grapalat" w:cs="Helvetica"/>
          <w:sz w:val="24"/>
          <w:szCs w:val="24"/>
          <w:lang w:val="hy-AM"/>
        </w:rPr>
        <w:t>1</w:t>
      </w:r>
      <w:r w:rsidRPr="0087131F">
        <w:rPr>
          <w:rFonts w:ascii="GHEA Grapalat" w:hAnsi="GHEA Grapalat" w:cs="Helvetica"/>
          <w:sz w:val="24"/>
          <w:szCs w:val="24"/>
          <w:lang w:val="hy-AM"/>
        </w:rPr>
        <w:t>-</w:t>
      </w:r>
      <w:r w:rsidRPr="0087131F">
        <w:rPr>
          <w:rFonts w:ascii="GHEA Grapalat" w:hAnsi="GHEA Grapalat" w:cs="Sylfaen"/>
          <w:sz w:val="24"/>
          <w:szCs w:val="24"/>
          <w:lang w:val="hy-AM"/>
        </w:rPr>
        <w:t>ին՝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B46241" w:rsidRPr="0087131F">
        <w:rPr>
          <w:rFonts w:ascii="GHEA Grapalat" w:hAnsi="GHEA Grapalat" w:cs="Helvetica"/>
          <w:sz w:val="24"/>
          <w:szCs w:val="24"/>
          <w:lang w:val="hy-AM"/>
        </w:rPr>
        <w:t>5</w:t>
      </w:r>
      <w:r w:rsidRPr="0087131F">
        <w:rPr>
          <w:rFonts w:ascii="GHEA Grapalat" w:hAnsi="GHEA Grapalat" w:cs="Helvetica"/>
          <w:sz w:val="24"/>
          <w:szCs w:val="24"/>
          <w:lang w:val="hy-AM"/>
        </w:rPr>
        <w:t>:00-</w:t>
      </w:r>
      <w:r w:rsidRPr="0087131F">
        <w:rPr>
          <w:rFonts w:ascii="GHEA Grapalat" w:hAnsi="GHEA Grapalat" w:cs="Sylfaen"/>
          <w:sz w:val="24"/>
          <w:szCs w:val="24"/>
          <w:lang w:val="hy-AM"/>
        </w:rPr>
        <w:t>ին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67149D" w:rsidRPr="0087131F">
        <w:rPr>
          <w:rFonts w:ascii="GHEA Grapalat" w:hAnsi="GHEA Grapalat" w:cs="Sylfaen"/>
          <w:sz w:val="24"/>
          <w:szCs w:val="24"/>
          <w:lang w:val="hy-AM"/>
        </w:rPr>
        <w:t>Ջրային կոմիտեի</w:t>
      </w:r>
      <w:r w:rsidR="00903E19" w:rsidRPr="00871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87131F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87131F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67149D" w:rsidRPr="0087131F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67149D" w:rsidRPr="0087131F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="0067149D" w:rsidRPr="0087131F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67149D" w:rsidRPr="0087131F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2E888956" w14:textId="77777777" w:rsidR="0067149D" w:rsidRPr="0087131F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709775E" w14:textId="77777777" w:rsidR="00541BE8" w:rsidRPr="0087131F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87131F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87131F">
        <w:rPr>
          <w:rFonts w:ascii="GHEA Grapalat" w:hAnsi="GHEA Grapalat" w:cs="Sylfaen"/>
          <w:sz w:val="24"/>
          <w:szCs w:val="24"/>
          <w:lang w:val="hy-AM"/>
        </w:rPr>
        <w:t>ով</w:t>
      </w:r>
      <w:r w:rsidRPr="0087131F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13523CB" w14:textId="77777777" w:rsidR="0067149D" w:rsidRPr="0087131F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163E1BA" w14:textId="770E3C26" w:rsidR="00905935" w:rsidRPr="0087131F" w:rsidRDefault="00905935" w:rsidP="0090593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023C84" w:rsidRPr="0087131F">
        <w:rPr>
          <w:rFonts w:ascii="GHEA Grapalat" w:hAnsi="GHEA Grapalat" w:cs="Sylfaen"/>
          <w:sz w:val="24"/>
          <w:szCs w:val="24"/>
          <w:lang w:val="hy-AM"/>
        </w:rPr>
        <w:t>322816</w:t>
      </w:r>
      <w:r w:rsidR="00E922B6" w:rsidRPr="008713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023C84" w:rsidRPr="0087131F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023C84" w:rsidRPr="0087131F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023C84" w:rsidRPr="0087131F">
        <w:rPr>
          <w:rFonts w:ascii="GHEA Grapalat" w:hAnsi="GHEA Grapalat" w:cs="Sylfaen"/>
          <w:sz w:val="24"/>
          <w:szCs w:val="24"/>
          <w:lang w:val="hy-AM"/>
        </w:rPr>
        <w:t>ութ հարյուր տասնվեց</w:t>
      </w:r>
      <w:r w:rsidRPr="0087131F">
        <w:rPr>
          <w:rFonts w:ascii="GHEA Grapalat" w:hAnsi="GHEA Grapalat" w:cs="Sylfaen"/>
          <w:sz w:val="24"/>
          <w:szCs w:val="24"/>
          <w:lang w:val="hy-AM"/>
        </w:rPr>
        <w:t>) ՀՀ դրամ է:</w:t>
      </w:r>
    </w:p>
    <w:p w14:paraId="02AB6105" w14:textId="77777777" w:rsidR="0067149D" w:rsidRPr="0087131F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3B5A728" w14:textId="1A7F9D8C" w:rsidR="00541BE8" w:rsidRPr="0087131F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է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և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87131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87131F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CCBB8AF" w14:textId="77777777" w:rsidR="00D56CDC" w:rsidRPr="0087131F" w:rsidRDefault="00D56CD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DD1DBA" w14:textId="354914C8" w:rsidR="00D56CDC" w:rsidRPr="0087131F" w:rsidRDefault="00D56CDC" w:rsidP="00D56CDC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87131F">
        <w:rPr>
          <w:rFonts w:ascii="GHEA Grapalat" w:hAnsi="GHEA Grapalat"/>
          <w:shd w:val="clear" w:color="auto" w:fill="FFFFFF"/>
          <w:lang w:val="hy-AM"/>
        </w:rPr>
        <w:t xml:space="preserve">Ամբողջական հայտարարությանը </w:t>
      </w:r>
      <w:r w:rsidRPr="0087131F">
        <w:rPr>
          <w:rFonts w:ascii="GHEA Grapalat" w:hAnsi="GHEA Grapalat" w:cs="Sylfaen"/>
          <w:lang w:val="hy-AM"/>
        </w:rPr>
        <w:t xml:space="preserve">կարող եք ծանոթանալ հետևյալ հղմամբ՝ </w:t>
      </w:r>
      <w:r w:rsidR="0087131F" w:rsidRPr="0087131F">
        <w:rPr>
          <w:rStyle w:val="Hyperlink"/>
          <w:rFonts w:ascii="GHEA Grapalat" w:hAnsi="GHEA Grapalat" w:cs="Arial"/>
          <w:color w:val="0070C0"/>
          <w:shd w:val="clear" w:color="auto" w:fill="FFFFFF"/>
          <w:lang w:val="hy-AM"/>
        </w:rPr>
        <w:t>https://cso.gov.am/internal-external-competitions/13777/view</w:t>
      </w:r>
    </w:p>
    <w:p w14:paraId="6ADA4EB2" w14:textId="77777777" w:rsidR="00DC19F1" w:rsidRPr="0087131F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F89DF2D" w14:textId="4E743E04" w:rsidR="00D56CDC" w:rsidRPr="0087131F" w:rsidRDefault="00D56CDC" w:rsidP="00D56CDC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  <w:r w:rsidRPr="0087131F">
        <w:rPr>
          <w:rFonts w:ascii="GHEA Grapalat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87131F" w:rsidRPr="0087131F">
        <w:rPr>
          <w:rStyle w:val="Hyperlink"/>
          <w:rFonts w:ascii="GHEA Grapalat" w:hAnsi="GHEA Grapalat" w:cs="Arial"/>
          <w:color w:val="0070C0"/>
          <w:shd w:val="clear" w:color="auto" w:fill="FFFFFF"/>
          <w:lang w:val="hy-AM"/>
        </w:rPr>
        <w:t>https://cso.gov.am/competitions/13777/position-detail</w:t>
      </w:r>
    </w:p>
    <w:p w14:paraId="2743A887" w14:textId="77777777" w:rsidR="00D56CDC" w:rsidRPr="0087131F" w:rsidRDefault="00D56CDC" w:rsidP="00D56CDC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/>
          <w:lang w:val="hy-AM"/>
        </w:rPr>
      </w:pPr>
    </w:p>
    <w:p w14:paraId="07CE5066" w14:textId="77777777" w:rsidR="00195826" w:rsidRPr="0087131F" w:rsidRDefault="00195826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67AB21B" w14:textId="11C6844E" w:rsidR="00E410B7" w:rsidRPr="0087131F" w:rsidRDefault="00E410B7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7131F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31419FAF" w14:textId="77777777" w:rsidR="00E86982" w:rsidRPr="0087131F" w:rsidRDefault="00E86982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0FA719" w14:textId="77777777" w:rsidR="00E410B7" w:rsidRPr="0087131F" w:rsidRDefault="00E410B7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7131F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A0B5BFC" w14:textId="3C88E812" w:rsidR="00E410B7" w:rsidRPr="0087131F" w:rsidRDefault="00E410B7" w:rsidP="00A522BD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6B3BC8D6" w14:textId="15A635F5" w:rsidR="00586414" w:rsidRPr="0087131F" w:rsidRDefault="00586414" w:rsidP="00A522BD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2470A3B0" w14:textId="0A6CA0D4" w:rsidR="00D44598" w:rsidRPr="0087131F" w:rsidRDefault="00D44598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>Պաշտոնի անձնագրով նախատեսված գործառույթների արդյունավետ իրականացման համար անհրաժեշտ կոմպետենցիաները տես՝ պաշտոնի անձնագրում.</w:t>
      </w:r>
    </w:p>
    <w:p w14:paraId="0462A0AA" w14:textId="77777777" w:rsidR="00A11D02" w:rsidRPr="0087131F" w:rsidRDefault="00A11D02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724E4EA6" w14:textId="0E0FAAD0" w:rsidR="00B94555" w:rsidRPr="0087131F" w:rsidRDefault="0087131F" w:rsidP="00E8163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B94555" w:rsidRPr="0087131F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243F719" w14:textId="77777777" w:rsidR="00541806" w:rsidRPr="0087131F" w:rsidRDefault="00541806" w:rsidP="005418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>Պաշտպանության մասին ՀՀ օրենք.</w:t>
      </w:r>
    </w:p>
    <w:p w14:paraId="346B6B60" w14:textId="6981EE0F" w:rsidR="00541806" w:rsidRPr="0087131F" w:rsidRDefault="00541806" w:rsidP="00541806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«Ռազմական դրության իրավական ռեժիմի մասին» ՀՀ օրենք.</w:t>
      </w:r>
    </w:p>
    <w:p w14:paraId="18030DEE" w14:textId="067653DB" w:rsidR="00541806" w:rsidRPr="0087131F" w:rsidRDefault="00541806" w:rsidP="00541806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Քաղաքացիական պաշտպանության մասին ՀՀ օրենք.</w:t>
      </w:r>
    </w:p>
    <w:p w14:paraId="483A24F3" w14:textId="58085664" w:rsidR="00541806" w:rsidRPr="0087131F" w:rsidRDefault="00541806" w:rsidP="00541806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131F">
        <w:rPr>
          <w:rFonts w:ascii="GHEA Grapalat" w:hAnsi="GHEA Grapalat" w:cs="Sylfaen"/>
          <w:sz w:val="24"/>
          <w:szCs w:val="24"/>
          <w:lang w:val="hy-AM"/>
        </w:rPr>
        <w:t>Արտակարգ իրավիճակներում բնակչության պաշտպանության մասին ՀՀ օրենք.</w:t>
      </w:r>
    </w:p>
    <w:p w14:paraId="730D930F" w14:textId="774E23DE" w:rsidR="00541806" w:rsidRPr="0087131F" w:rsidRDefault="00541806" w:rsidP="0054180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Cs/>
          <w:lang w:val="hy-AM"/>
        </w:rPr>
      </w:pPr>
      <w:r w:rsidRPr="008713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713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713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կառավարության 2020 թվականի նոյեմբերի 26-ի «Զորահավաքային մարմինների օրինակելի կանոնադրությունը </w:t>
      </w:r>
      <w:r w:rsidRPr="0087131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հաստատելու և Հայաստանի Հանրապետության կառավարության 2002 թվականի մայիսի 20-ի</w:t>
      </w:r>
      <w:r w:rsidRPr="0087131F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87131F">
        <w:rPr>
          <w:rFonts w:ascii="GHEA Grapalat" w:hAnsi="GHEA Grapalat"/>
          <w:sz w:val="24"/>
          <w:szCs w:val="24"/>
          <w:lang w:val="hy-AM"/>
        </w:rPr>
        <w:t>N 591</w:t>
      </w:r>
      <w:r w:rsidRPr="0087131F">
        <w:rPr>
          <w:rFonts w:ascii="GHEA Grapalat" w:hAnsi="GHEA Grapalat" w:cs="Sylfaen"/>
          <w:sz w:val="24"/>
          <w:szCs w:val="24"/>
          <w:lang w:val="hy-AM"/>
        </w:rPr>
        <w:t xml:space="preserve"> որոշումն ուժը կորցրած ճանաչելու մասին» N 1880-Լ </w:t>
      </w:r>
      <w:r w:rsidRPr="0087131F">
        <w:rPr>
          <w:rFonts w:ascii="GHEA Grapalat" w:hAnsi="GHEA Grapalat"/>
          <w:sz w:val="24"/>
          <w:szCs w:val="24"/>
          <w:lang w:val="hy-AM"/>
        </w:rPr>
        <w:t>որոշում։</w:t>
      </w:r>
    </w:p>
    <w:p w14:paraId="12CAB2A1" w14:textId="77777777" w:rsidR="007C379D" w:rsidRPr="0087131F" w:rsidRDefault="007C379D" w:rsidP="007C379D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</w:p>
    <w:p w14:paraId="1250DBCD" w14:textId="73020F7A" w:rsidR="00EF6794" w:rsidRPr="0087131F" w:rsidRDefault="005229BB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color w:val="0070C0"/>
          <w:lang w:val="hy-AM"/>
        </w:rPr>
      </w:pPr>
      <w:r w:rsidRPr="0087131F">
        <w:rPr>
          <w:rFonts w:ascii="GHEA Grapalat" w:hAnsi="GHEA Grapalat" w:cs="Sylfaen"/>
          <w:lang w:val="hy-AM"/>
        </w:rPr>
        <w:t>Մրցույթին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մասնակցել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ցանկացողները մրցույթի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վերաբերյալ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հարցերի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և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լրացուցիչ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տեղեկությունների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համար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կարող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են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դիմել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/>
          <w:lang w:val="hy-AM"/>
        </w:rPr>
        <w:t>Ջրային կոմիտեի</w:t>
      </w:r>
      <w:r w:rsidRPr="0087131F">
        <w:rPr>
          <w:rFonts w:ascii="GHEA Grapalat" w:hAnsi="GHEA Grapalat" w:cs="Sylfaen"/>
          <w:lang w:val="hy-AM"/>
        </w:rPr>
        <w:t xml:space="preserve"> քարտուղարություն (հասցե՝ </w:t>
      </w:r>
      <w:r w:rsidRPr="0087131F">
        <w:rPr>
          <w:rFonts w:ascii="GHEA Grapalat" w:hAnsi="GHEA Grapalat" w:cs="Sylfaen"/>
          <w:bCs/>
          <w:lang w:val="hy-AM"/>
        </w:rPr>
        <w:t>ՀՀ, ք. Երևան</w:t>
      </w:r>
      <w:r w:rsidRPr="0087131F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87131F">
        <w:rPr>
          <w:rFonts w:ascii="GHEA Grapalat" w:hAnsi="GHEA Grapalat" w:cs="Sylfaen"/>
          <w:bCs/>
          <w:lang w:val="hy-AM"/>
        </w:rPr>
        <w:t xml:space="preserve">Վարդանանց փողոց </w:t>
      </w:r>
      <w:r w:rsidRPr="0087131F">
        <w:rPr>
          <w:rFonts w:ascii="GHEA Grapalat" w:hAnsi="GHEA Grapalat" w:cs="Arial Armenian"/>
          <w:bCs/>
          <w:lang w:val="hy-AM"/>
        </w:rPr>
        <w:t>13ա</w:t>
      </w:r>
      <w:r w:rsidRPr="0087131F">
        <w:rPr>
          <w:rFonts w:ascii="GHEA Grapalat" w:hAnsi="GHEA Grapalat" w:cs="Sylfaen"/>
          <w:lang w:val="hy-AM"/>
        </w:rPr>
        <w:t xml:space="preserve">), հեռախոսահամար՝ </w:t>
      </w:r>
      <w:r w:rsidRPr="0087131F">
        <w:rPr>
          <w:rFonts w:ascii="GHEA Grapalat" w:hAnsi="GHEA Grapalat" w:cs="Helvetica"/>
          <w:lang w:val="hy-AM"/>
        </w:rPr>
        <w:t xml:space="preserve">010-54-35-39, </w:t>
      </w:r>
      <w:r w:rsidRPr="0087131F">
        <w:rPr>
          <w:rFonts w:ascii="GHEA Grapalat" w:hAnsi="GHEA Grapalat" w:cs="Sylfaen"/>
          <w:lang w:val="hy-AM"/>
        </w:rPr>
        <w:t>էլեկտրոնային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փոստի</w:t>
      </w:r>
      <w:r w:rsidRPr="0087131F">
        <w:rPr>
          <w:rFonts w:ascii="GHEA Grapalat" w:hAnsi="GHEA Grapalat" w:cs="Helvetica"/>
          <w:lang w:val="hy-AM"/>
        </w:rPr>
        <w:t xml:space="preserve"> </w:t>
      </w:r>
      <w:r w:rsidRPr="0087131F">
        <w:rPr>
          <w:rFonts w:ascii="GHEA Grapalat" w:hAnsi="GHEA Grapalat" w:cs="Sylfaen"/>
          <w:lang w:val="hy-AM"/>
        </w:rPr>
        <w:t>հասցե՝</w:t>
      </w:r>
      <w:r w:rsidRPr="0087131F">
        <w:rPr>
          <w:rFonts w:ascii="GHEA Grapalat" w:hAnsi="GHEA Grapalat" w:cs="Helvetica"/>
          <w:lang w:val="hy-AM"/>
        </w:rPr>
        <w:t xml:space="preserve"> </w:t>
      </w:r>
      <w:hyperlink r:id="rId11" w:history="1">
        <w:r w:rsidR="00553F6F" w:rsidRPr="0087131F">
          <w:rPr>
            <w:rStyle w:val="Hyperlink"/>
            <w:rFonts w:ascii="GHEA Grapalat" w:hAnsi="GHEA Grapalat" w:cs="Helvetica"/>
            <w:color w:val="0070C0"/>
            <w:lang w:val="hy-AM"/>
          </w:rPr>
          <w:t>heghine.darbinyan@</w:t>
        </w:r>
        <w:r w:rsidR="00553F6F" w:rsidRPr="0087131F">
          <w:rPr>
            <w:rStyle w:val="Hyperlink"/>
            <w:rFonts w:ascii="GHEA Grapalat" w:hAnsi="GHEA Grapalat" w:cs="Sylfaen"/>
            <w:bCs/>
            <w:color w:val="0070C0"/>
            <w:lang w:val="hy-AM"/>
          </w:rPr>
          <w:t>scws.am</w:t>
        </w:r>
      </w:hyperlink>
    </w:p>
    <w:p w14:paraId="3118B96D" w14:textId="1C8E590D" w:rsidR="00932F08" w:rsidRPr="0087131F" w:rsidRDefault="00932F08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color w:val="auto"/>
          <w:lang w:val="hy-AM"/>
        </w:rPr>
      </w:pPr>
    </w:p>
    <w:p w14:paraId="1BFB0205" w14:textId="0789396F" w:rsidR="00932F08" w:rsidRPr="0087131F" w:rsidRDefault="00932F08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color w:val="auto"/>
          <w:lang w:val="hy-AM"/>
        </w:rPr>
      </w:pPr>
    </w:p>
    <w:p w14:paraId="2AF546BB" w14:textId="77777777" w:rsidR="008C28DF" w:rsidRPr="0087131F" w:rsidRDefault="008C28D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u w:val="single"/>
          <w:lang w:val="hy-AM"/>
        </w:rPr>
      </w:pPr>
      <w:bookmarkStart w:id="0" w:name="_GoBack"/>
      <w:bookmarkEnd w:id="0"/>
    </w:p>
    <w:sectPr w:rsidR="008C28DF" w:rsidRPr="0087131F" w:rsidSect="00396C6A">
      <w:pgSz w:w="12240" w:h="15840"/>
      <w:pgMar w:top="568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543A"/>
    <w:rsid w:val="00015691"/>
    <w:rsid w:val="00023C84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E4115"/>
    <w:rsid w:val="000F2EC3"/>
    <w:rsid w:val="00120F84"/>
    <w:rsid w:val="00131274"/>
    <w:rsid w:val="00141295"/>
    <w:rsid w:val="001542A2"/>
    <w:rsid w:val="00165443"/>
    <w:rsid w:val="00183402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62EA0"/>
    <w:rsid w:val="002B0F30"/>
    <w:rsid w:val="002C0D14"/>
    <w:rsid w:val="002C52B2"/>
    <w:rsid w:val="002D6205"/>
    <w:rsid w:val="002F1628"/>
    <w:rsid w:val="002F3E2F"/>
    <w:rsid w:val="002F43D3"/>
    <w:rsid w:val="00314958"/>
    <w:rsid w:val="00321A7E"/>
    <w:rsid w:val="00342251"/>
    <w:rsid w:val="00346AFD"/>
    <w:rsid w:val="00350935"/>
    <w:rsid w:val="00351485"/>
    <w:rsid w:val="00361C06"/>
    <w:rsid w:val="00362A4E"/>
    <w:rsid w:val="0039320A"/>
    <w:rsid w:val="00396C6A"/>
    <w:rsid w:val="003D1A3C"/>
    <w:rsid w:val="003D60FC"/>
    <w:rsid w:val="003E3167"/>
    <w:rsid w:val="003E5306"/>
    <w:rsid w:val="00406791"/>
    <w:rsid w:val="00421DC8"/>
    <w:rsid w:val="00422155"/>
    <w:rsid w:val="004441D5"/>
    <w:rsid w:val="00451B4F"/>
    <w:rsid w:val="004527C8"/>
    <w:rsid w:val="0045748B"/>
    <w:rsid w:val="00470584"/>
    <w:rsid w:val="004721A5"/>
    <w:rsid w:val="004B52F7"/>
    <w:rsid w:val="004D75A6"/>
    <w:rsid w:val="004F1969"/>
    <w:rsid w:val="00511787"/>
    <w:rsid w:val="005229BB"/>
    <w:rsid w:val="00541806"/>
    <w:rsid w:val="00541BE8"/>
    <w:rsid w:val="00553F6F"/>
    <w:rsid w:val="00554012"/>
    <w:rsid w:val="005546C6"/>
    <w:rsid w:val="0057411E"/>
    <w:rsid w:val="00586414"/>
    <w:rsid w:val="00590A26"/>
    <w:rsid w:val="005C13A4"/>
    <w:rsid w:val="005F5EC3"/>
    <w:rsid w:val="006122C6"/>
    <w:rsid w:val="00613D46"/>
    <w:rsid w:val="00622D74"/>
    <w:rsid w:val="00645A31"/>
    <w:rsid w:val="00647AEF"/>
    <w:rsid w:val="0065680F"/>
    <w:rsid w:val="006670E1"/>
    <w:rsid w:val="0067149D"/>
    <w:rsid w:val="00686F16"/>
    <w:rsid w:val="006D37A5"/>
    <w:rsid w:val="006D7215"/>
    <w:rsid w:val="006D762F"/>
    <w:rsid w:val="006E1D8B"/>
    <w:rsid w:val="006E7C97"/>
    <w:rsid w:val="00715A4B"/>
    <w:rsid w:val="0074445C"/>
    <w:rsid w:val="00772573"/>
    <w:rsid w:val="00782D2B"/>
    <w:rsid w:val="007969BF"/>
    <w:rsid w:val="007B0F8D"/>
    <w:rsid w:val="007B12AF"/>
    <w:rsid w:val="007B524D"/>
    <w:rsid w:val="007C379D"/>
    <w:rsid w:val="007E0CA8"/>
    <w:rsid w:val="007E2131"/>
    <w:rsid w:val="007F60B2"/>
    <w:rsid w:val="00800731"/>
    <w:rsid w:val="0080518F"/>
    <w:rsid w:val="0080589F"/>
    <w:rsid w:val="00814045"/>
    <w:rsid w:val="00840032"/>
    <w:rsid w:val="00854E84"/>
    <w:rsid w:val="00865BFF"/>
    <w:rsid w:val="008675B9"/>
    <w:rsid w:val="0087131F"/>
    <w:rsid w:val="00880CE6"/>
    <w:rsid w:val="00884F3C"/>
    <w:rsid w:val="008A5BFE"/>
    <w:rsid w:val="008C28DF"/>
    <w:rsid w:val="008E580E"/>
    <w:rsid w:val="008E5AFA"/>
    <w:rsid w:val="008F0699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4A19"/>
    <w:rsid w:val="009A76E9"/>
    <w:rsid w:val="00A11D02"/>
    <w:rsid w:val="00A20E07"/>
    <w:rsid w:val="00A41735"/>
    <w:rsid w:val="00A522BD"/>
    <w:rsid w:val="00A777FA"/>
    <w:rsid w:val="00AA2274"/>
    <w:rsid w:val="00AB4EB3"/>
    <w:rsid w:val="00AC3DE4"/>
    <w:rsid w:val="00AE754C"/>
    <w:rsid w:val="00B32A05"/>
    <w:rsid w:val="00B37161"/>
    <w:rsid w:val="00B46241"/>
    <w:rsid w:val="00B50858"/>
    <w:rsid w:val="00B63C77"/>
    <w:rsid w:val="00B73AD8"/>
    <w:rsid w:val="00B94555"/>
    <w:rsid w:val="00BB4D58"/>
    <w:rsid w:val="00BD2501"/>
    <w:rsid w:val="00BD3D85"/>
    <w:rsid w:val="00BD765D"/>
    <w:rsid w:val="00C0045B"/>
    <w:rsid w:val="00C225F2"/>
    <w:rsid w:val="00C41897"/>
    <w:rsid w:val="00C44B71"/>
    <w:rsid w:val="00C627FD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56CDC"/>
    <w:rsid w:val="00D718EE"/>
    <w:rsid w:val="00DA1529"/>
    <w:rsid w:val="00DC19F1"/>
    <w:rsid w:val="00DC6D8E"/>
    <w:rsid w:val="00DE24FF"/>
    <w:rsid w:val="00E05DB9"/>
    <w:rsid w:val="00E11F82"/>
    <w:rsid w:val="00E16483"/>
    <w:rsid w:val="00E35D23"/>
    <w:rsid w:val="00E37DA7"/>
    <w:rsid w:val="00E410B7"/>
    <w:rsid w:val="00E41C11"/>
    <w:rsid w:val="00E746F0"/>
    <w:rsid w:val="00E81637"/>
    <w:rsid w:val="00E86982"/>
    <w:rsid w:val="00E922B6"/>
    <w:rsid w:val="00E9763F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mailto:heghine.darbinyan@scws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lis.am/documentview.aspx?docid=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23A4-175E-4997-8432-0F8B5666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https://mul2-scws.gov.am/tasks/341631/oneclick?token=6331fde6e327abe38913bd2926b9ab44</cp:keywords>
  <dc:description/>
  <cp:lastModifiedBy>Admin</cp:lastModifiedBy>
  <cp:revision>142</cp:revision>
  <cp:lastPrinted>2024-05-30T10:38:00Z</cp:lastPrinted>
  <dcterms:created xsi:type="dcterms:W3CDTF">2022-05-02T11:26:00Z</dcterms:created>
  <dcterms:modified xsi:type="dcterms:W3CDTF">2025-08-14T13:20:00Z</dcterms:modified>
</cp:coreProperties>
</file>